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D0" w:rsidRPr="004B0764" w:rsidRDefault="00FF56D0" w:rsidP="000268D7">
      <w:pPr>
        <w:spacing w:after="0" w:line="240" w:lineRule="auto"/>
        <w:jc w:val="center"/>
        <w:rPr>
          <w:rFonts w:ascii="Times New Roman" w:hAnsi="Times New Roman" w:cs="Times New Roman"/>
          <w:b/>
          <w:u w:val="single"/>
        </w:rPr>
      </w:pPr>
      <w:r w:rsidRPr="004B0764">
        <w:rPr>
          <w:rFonts w:ascii="Times New Roman" w:hAnsi="Times New Roman" w:cs="Times New Roman"/>
          <w:b/>
          <w:u w:val="single"/>
        </w:rPr>
        <w:t>SURVEY REPORT</w:t>
      </w:r>
    </w:p>
    <w:p w:rsidR="00FF56D0" w:rsidRPr="004B0764" w:rsidRDefault="00FF56D0" w:rsidP="00417EBA">
      <w:pPr>
        <w:spacing w:after="0" w:line="240" w:lineRule="auto"/>
        <w:rPr>
          <w:rFonts w:ascii="Times New Roman" w:hAnsi="Times New Roman" w:cs="Times New Roman"/>
        </w:rPr>
      </w:pPr>
    </w:p>
    <w:p w:rsidR="00FF56D0" w:rsidRPr="004B0764" w:rsidRDefault="00FF56D0" w:rsidP="000268D7">
      <w:pPr>
        <w:pStyle w:val="ListParagraph"/>
        <w:numPr>
          <w:ilvl w:val="0"/>
          <w:numId w:val="1"/>
        </w:numPr>
        <w:spacing w:after="0" w:line="600" w:lineRule="auto"/>
        <w:rPr>
          <w:rFonts w:ascii="Times New Roman" w:hAnsi="Times New Roman" w:cs="Times New Roman"/>
        </w:rPr>
      </w:pPr>
      <w:r w:rsidRPr="004B0764">
        <w:rPr>
          <w:rFonts w:ascii="Times New Roman" w:hAnsi="Times New Roman" w:cs="Times New Roman"/>
        </w:rPr>
        <w:t>VESSEL NAME:</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t>NAMACITA</w:t>
      </w:r>
    </w:p>
    <w:p w:rsidR="00FF56D0" w:rsidRPr="004B0764" w:rsidRDefault="00FF56D0" w:rsidP="000268D7">
      <w:pPr>
        <w:pStyle w:val="ListParagraph"/>
        <w:numPr>
          <w:ilvl w:val="0"/>
          <w:numId w:val="1"/>
        </w:numPr>
        <w:spacing w:after="0" w:line="600" w:lineRule="auto"/>
        <w:rPr>
          <w:rFonts w:ascii="Times New Roman" w:hAnsi="Times New Roman" w:cs="Times New Roman"/>
        </w:rPr>
      </w:pPr>
      <w:r w:rsidRPr="004B0764">
        <w:rPr>
          <w:rFonts w:ascii="Times New Roman" w:hAnsi="Times New Roman" w:cs="Times New Roman"/>
        </w:rPr>
        <w:t>TYPE OF SURVEY &amp; PURPOSE:</w:t>
      </w:r>
      <w:r w:rsidRPr="004B0764">
        <w:rPr>
          <w:rFonts w:ascii="Times New Roman" w:hAnsi="Times New Roman" w:cs="Times New Roman"/>
        </w:rPr>
        <w:tab/>
        <w:t>VALUATION FOR INSURANCE</w:t>
      </w:r>
    </w:p>
    <w:p w:rsidR="00FF56D0" w:rsidRPr="004B0764" w:rsidRDefault="00FF56D0" w:rsidP="000268D7">
      <w:pPr>
        <w:pStyle w:val="ListParagraph"/>
        <w:numPr>
          <w:ilvl w:val="0"/>
          <w:numId w:val="1"/>
        </w:numPr>
        <w:spacing w:after="0" w:line="600" w:lineRule="auto"/>
        <w:rPr>
          <w:rFonts w:ascii="Times New Roman" w:hAnsi="Times New Roman" w:cs="Times New Roman"/>
        </w:rPr>
      </w:pPr>
      <w:r w:rsidRPr="004B0764">
        <w:rPr>
          <w:rFonts w:ascii="Times New Roman" w:hAnsi="Times New Roman" w:cs="Times New Roman"/>
        </w:rPr>
        <w:t>DATE &amp; PLACE OF SURVEY:</w:t>
      </w:r>
      <w:r w:rsidRPr="004B0764">
        <w:rPr>
          <w:rFonts w:ascii="Times New Roman" w:hAnsi="Times New Roman" w:cs="Times New Roman"/>
        </w:rPr>
        <w:tab/>
        <w:t>6/4/2020, Eden island Marina</w:t>
      </w:r>
    </w:p>
    <w:p w:rsidR="00FF56D0" w:rsidRPr="004B0764" w:rsidRDefault="00FF56D0" w:rsidP="000268D7">
      <w:pPr>
        <w:pStyle w:val="ListParagraph"/>
        <w:numPr>
          <w:ilvl w:val="0"/>
          <w:numId w:val="1"/>
        </w:numPr>
        <w:spacing w:after="0" w:line="600" w:lineRule="auto"/>
        <w:rPr>
          <w:rFonts w:ascii="Times New Roman" w:hAnsi="Times New Roman" w:cs="Times New Roman"/>
        </w:rPr>
      </w:pPr>
      <w:r w:rsidRPr="004B0764">
        <w:rPr>
          <w:rFonts w:ascii="Times New Roman" w:hAnsi="Times New Roman" w:cs="Times New Roman"/>
        </w:rPr>
        <w:t>OWNER/BROKER:</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t>MR DAMIEN PETROUSSE</w:t>
      </w:r>
    </w:p>
    <w:p w:rsidR="00FF56D0" w:rsidRPr="004B0764" w:rsidRDefault="00FF56D0" w:rsidP="000268D7">
      <w:pPr>
        <w:pStyle w:val="ListParagraph"/>
        <w:numPr>
          <w:ilvl w:val="0"/>
          <w:numId w:val="1"/>
        </w:numPr>
        <w:spacing w:after="0" w:line="600" w:lineRule="auto"/>
        <w:rPr>
          <w:rFonts w:ascii="Times New Roman" w:hAnsi="Times New Roman" w:cs="Times New Roman"/>
        </w:rPr>
      </w:pPr>
      <w:r w:rsidRPr="004B0764">
        <w:rPr>
          <w:rFonts w:ascii="Times New Roman" w:hAnsi="Times New Roman" w:cs="Times New Roman"/>
        </w:rPr>
        <w:t>SURVEY COMISSIONED BY:</w:t>
      </w:r>
      <w:r w:rsidRPr="004B0764">
        <w:rPr>
          <w:rFonts w:ascii="Times New Roman" w:hAnsi="Times New Roman" w:cs="Times New Roman"/>
        </w:rPr>
        <w:tab/>
      </w:r>
      <w:r w:rsidRPr="004B0764">
        <w:rPr>
          <w:rFonts w:ascii="Times New Roman" w:hAnsi="Times New Roman" w:cs="Times New Roman"/>
        </w:rPr>
        <w:tab/>
        <w:t>MR. GREG LAWEN</w:t>
      </w:r>
    </w:p>
    <w:p w:rsidR="00FF56D0" w:rsidRPr="000268D7" w:rsidRDefault="00FF56D0" w:rsidP="000268D7">
      <w:pPr>
        <w:pStyle w:val="ListParagraph"/>
        <w:numPr>
          <w:ilvl w:val="0"/>
          <w:numId w:val="1"/>
        </w:numPr>
        <w:spacing w:after="0" w:line="600" w:lineRule="auto"/>
        <w:rPr>
          <w:rFonts w:ascii="Times New Roman" w:hAnsi="Times New Roman" w:cs="Times New Roman"/>
          <w:b/>
          <w:u w:val="single"/>
        </w:rPr>
      </w:pPr>
      <w:r w:rsidRPr="000268D7">
        <w:rPr>
          <w:rFonts w:ascii="Times New Roman" w:hAnsi="Times New Roman" w:cs="Times New Roman"/>
          <w:b/>
          <w:u w:val="single"/>
        </w:rPr>
        <w:t>HULL DETAILS</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L.O.A:</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r>
      <w:r w:rsidR="000268D7">
        <w:rPr>
          <w:rFonts w:ascii="Times New Roman" w:hAnsi="Times New Roman" w:cs="Times New Roman"/>
        </w:rPr>
        <w:tab/>
      </w:r>
      <w:r w:rsidRPr="004B0764">
        <w:rPr>
          <w:rFonts w:ascii="Times New Roman" w:hAnsi="Times New Roman" w:cs="Times New Roman"/>
        </w:rPr>
        <w:t>23ft</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BEAM:</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r>
      <w:r w:rsidR="000268D7">
        <w:rPr>
          <w:rFonts w:ascii="Times New Roman" w:hAnsi="Times New Roman" w:cs="Times New Roman"/>
        </w:rPr>
        <w:tab/>
      </w:r>
      <w:r w:rsidRPr="004B0764">
        <w:rPr>
          <w:rFonts w:ascii="Times New Roman" w:hAnsi="Times New Roman" w:cs="Times New Roman"/>
        </w:rPr>
        <w:t>8.6ft</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DRAFT:</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t>18 inches</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MATERIAL:</w:t>
      </w:r>
      <w:r w:rsidRPr="004B0764">
        <w:rPr>
          <w:rFonts w:ascii="Times New Roman" w:hAnsi="Times New Roman" w:cs="Times New Roman"/>
        </w:rPr>
        <w:tab/>
      </w:r>
      <w:r w:rsidRPr="004B0764">
        <w:rPr>
          <w:rFonts w:ascii="Times New Roman" w:hAnsi="Times New Roman" w:cs="Times New Roman"/>
        </w:rPr>
        <w:tab/>
      </w:r>
      <w:r w:rsidR="000268D7">
        <w:rPr>
          <w:rFonts w:ascii="Times New Roman" w:hAnsi="Times New Roman" w:cs="Times New Roman"/>
        </w:rPr>
        <w:tab/>
      </w:r>
      <w:r w:rsidRPr="004B0764">
        <w:rPr>
          <w:rFonts w:ascii="Times New Roman" w:hAnsi="Times New Roman" w:cs="Times New Roman"/>
        </w:rPr>
        <w:t>GRP</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BUILDER:</w:t>
      </w:r>
      <w:r w:rsidRPr="004B0764">
        <w:rPr>
          <w:rFonts w:ascii="Times New Roman" w:hAnsi="Times New Roman" w:cs="Times New Roman"/>
        </w:rPr>
        <w:tab/>
      </w:r>
      <w:r w:rsidRPr="004B0764">
        <w:rPr>
          <w:rFonts w:ascii="Times New Roman" w:hAnsi="Times New Roman" w:cs="Times New Roman"/>
        </w:rPr>
        <w:tab/>
      </w:r>
      <w:r w:rsidR="000268D7">
        <w:rPr>
          <w:rFonts w:ascii="Times New Roman" w:hAnsi="Times New Roman" w:cs="Times New Roman"/>
        </w:rPr>
        <w:tab/>
      </w:r>
      <w:r w:rsidRPr="004B0764">
        <w:rPr>
          <w:rFonts w:ascii="Times New Roman" w:hAnsi="Times New Roman" w:cs="Times New Roman"/>
        </w:rPr>
        <w:t>USA</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YEAR:</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r>
      <w:r w:rsidR="000268D7">
        <w:rPr>
          <w:rFonts w:ascii="Times New Roman" w:hAnsi="Times New Roman" w:cs="Times New Roman"/>
        </w:rPr>
        <w:tab/>
      </w:r>
      <w:r w:rsidRPr="004B0764">
        <w:rPr>
          <w:rFonts w:ascii="Times New Roman" w:hAnsi="Times New Roman" w:cs="Times New Roman"/>
        </w:rPr>
        <w:t>2009</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TYPE:</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r>
      <w:r w:rsidR="000268D7">
        <w:rPr>
          <w:rFonts w:ascii="Times New Roman" w:hAnsi="Times New Roman" w:cs="Times New Roman"/>
        </w:rPr>
        <w:tab/>
      </w:r>
      <w:r w:rsidRPr="004B0764">
        <w:rPr>
          <w:rFonts w:ascii="Times New Roman" w:hAnsi="Times New Roman" w:cs="Times New Roman"/>
        </w:rPr>
        <w:t>Yamaha AR230</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MODEL</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t>SXT1100</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PURPOSE</w:t>
      </w:r>
      <w:r w:rsidRPr="004B0764">
        <w:rPr>
          <w:rFonts w:ascii="Times New Roman" w:hAnsi="Times New Roman" w:cs="Times New Roman"/>
        </w:rPr>
        <w:tab/>
      </w:r>
      <w:r w:rsidRPr="004B0764">
        <w:rPr>
          <w:rFonts w:ascii="Times New Roman" w:hAnsi="Times New Roman" w:cs="Times New Roman"/>
        </w:rPr>
        <w:tab/>
      </w:r>
      <w:r w:rsidR="000268D7">
        <w:rPr>
          <w:rFonts w:ascii="Times New Roman" w:hAnsi="Times New Roman" w:cs="Times New Roman"/>
        </w:rPr>
        <w:tab/>
      </w:r>
      <w:r w:rsidRPr="004B0764">
        <w:rPr>
          <w:rFonts w:ascii="Times New Roman" w:hAnsi="Times New Roman" w:cs="Times New Roman"/>
        </w:rPr>
        <w:t>leisure</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 OF PASSENGERS</w:t>
      </w:r>
      <w:r w:rsidRPr="004B0764">
        <w:rPr>
          <w:rFonts w:ascii="Times New Roman" w:hAnsi="Times New Roman" w:cs="Times New Roman"/>
        </w:rPr>
        <w:tab/>
      </w:r>
      <w:r w:rsidR="000268D7">
        <w:rPr>
          <w:rFonts w:ascii="Times New Roman" w:hAnsi="Times New Roman" w:cs="Times New Roman"/>
        </w:rPr>
        <w:tab/>
      </w:r>
      <w:r w:rsidRPr="004B0764">
        <w:rPr>
          <w:rFonts w:ascii="Times New Roman" w:hAnsi="Times New Roman" w:cs="Times New Roman"/>
        </w:rPr>
        <w:t>10 passengers including crew</w:t>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WEIGHT</w:t>
      </w:r>
      <w:r w:rsidRPr="004B0764">
        <w:rPr>
          <w:rFonts w:ascii="Times New Roman" w:hAnsi="Times New Roman" w:cs="Times New Roman"/>
        </w:rPr>
        <w:tab/>
      </w:r>
      <w:r w:rsidRPr="004B0764">
        <w:rPr>
          <w:rFonts w:ascii="Times New Roman" w:hAnsi="Times New Roman" w:cs="Times New Roman"/>
        </w:rPr>
        <w:tab/>
      </w:r>
    </w:p>
    <w:p w:rsidR="00FF56D0" w:rsidRPr="004B0764" w:rsidRDefault="00FF56D0" w:rsidP="00417EBA">
      <w:pPr>
        <w:pStyle w:val="ListParagraph"/>
        <w:spacing w:after="0" w:line="240" w:lineRule="auto"/>
        <w:rPr>
          <w:rFonts w:ascii="Times New Roman" w:hAnsi="Times New Roman" w:cs="Times New Roman"/>
        </w:rPr>
      </w:pPr>
      <w:r w:rsidRPr="004B0764">
        <w:rPr>
          <w:rFonts w:ascii="Times New Roman" w:hAnsi="Times New Roman" w:cs="Times New Roman"/>
        </w:rPr>
        <w:t>HULL ID</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t>YAMACD107H809</w:t>
      </w: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pStyle w:val="ListParagraph"/>
        <w:spacing w:after="0" w:line="240" w:lineRule="auto"/>
        <w:rPr>
          <w:rFonts w:ascii="Times New Roman" w:hAnsi="Times New Roman" w:cs="Times New Roman"/>
        </w:rPr>
      </w:pPr>
    </w:p>
    <w:p w:rsidR="00FF56D0" w:rsidRPr="004B0764" w:rsidRDefault="00FF56D0" w:rsidP="00417EBA">
      <w:pPr>
        <w:spacing w:after="0" w:line="240" w:lineRule="auto"/>
        <w:rPr>
          <w:rFonts w:ascii="Times New Roman" w:hAnsi="Times New Roman" w:cs="Times New Roman"/>
        </w:rPr>
      </w:pPr>
      <w:r w:rsidRPr="004B0764">
        <w:rPr>
          <w:rFonts w:ascii="Times New Roman" w:hAnsi="Times New Roman" w:cs="Times New Roman"/>
        </w:rPr>
        <w:br w:type="page"/>
      </w:r>
    </w:p>
    <w:p w:rsidR="00FF56D0" w:rsidRPr="004B0764" w:rsidRDefault="00FF56D0" w:rsidP="00417EBA">
      <w:pPr>
        <w:pStyle w:val="ListParagraph"/>
        <w:spacing w:after="0" w:line="240" w:lineRule="auto"/>
        <w:ind w:left="0"/>
        <w:rPr>
          <w:rFonts w:ascii="Times New Roman" w:hAnsi="Times New Roman" w:cs="Times New Roman"/>
          <w:b/>
          <w:u w:val="single"/>
        </w:rPr>
      </w:pPr>
      <w:r w:rsidRPr="004B0764">
        <w:rPr>
          <w:rFonts w:ascii="Times New Roman" w:hAnsi="Times New Roman" w:cs="Times New Roman"/>
          <w:b/>
          <w:u w:val="single"/>
        </w:rPr>
        <w:lastRenderedPageBreak/>
        <w:t>PROPULSION DETAILS:</w:t>
      </w:r>
    </w:p>
    <w:p w:rsidR="00FF56D0" w:rsidRPr="004B0764" w:rsidRDefault="00FF56D0" w:rsidP="00417EBA">
      <w:pPr>
        <w:pStyle w:val="ListParagraph"/>
        <w:spacing w:after="0" w:line="240" w:lineRule="auto"/>
        <w:ind w:left="0"/>
        <w:rPr>
          <w:rFonts w:ascii="Times New Roman" w:hAnsi="Times New Roman" w:cs="Times New Roman"/>
          <w:b/>
          <w:u w:val="single"/>
        </w:rPr>
      </w:pP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ENGINE1</w:t>
      </w:r>
      <w:r w:rsidR="00F031DB" w:rsidRPr="004B0764">
        <w:rPr>
          <w:rFonts w:ascii="Times New Roman" w:hAnsi="Times New Roman" w:cs="Times New Roman"/>
        </w:rPr>
        <w:tab/>
      </w:r>
      <w:r w:rsidR="00F031DB" w:rsidRPr="004B0764">
        <w:rPr>
          <w:rFonts w:ascii="Times New Roman" w:hAnsi="Times New Roman" w:cs="Times New Roman"/>
        </w:rPr>
        <w:tab/>
      </w:r>
      <w:r w:rsidR="000268D7" w:rsidRPr="004B0764">
        <w:rPr>
          <w:rFonts w:ascii="Times New Roman" w:hAnsi="Times New Roman" w:cs="Times New Roman"/>
        </w:rPr>
        <w:t>YAMAHA (</w:t>
      </w:r>
      <w:r w:rsidR="00F031DB" w:rsidRPr="004B0764">
        <w:rPr>
          <w:rFonts w:ascii="Times New Roman" w:hAnsi="Times New Roman" w:cs="Times New Roman"/>
        </w:rPr>
        <w:t>4 stroke)</w:t>
      </w:r>
      <w:r w:rsidR="003B636A" w:rsidRPr="004B0764">
        <w:rPr>
          <w:rFonts w:ascii="Times New Roman" w:hAnsi="Times New Roman" w:cs="Times New Roman"/>
        </w:rPr>
        <w:t xml:space="preserve"> inboard</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MODEL:</w:t>
      </w:r>
      <w:r w:rsidR="003B636A" w:rsidRPr="004B0764">
        <w:rPr>
          <w:rFonts w:ascii="Times New Roman" w:hAnsi="Times New Roman" w:cs="Times New Roman"/>
        </w:rPr>
        <w:t xml:space="preserve"> </w:t>
      </w:r>
      <w:r w:rsidR="003B636A" w:rsidRPr="004B0764">
        <w:rPr>
          <w:rFonts w:ascii="Times New Roman" w:hAnsi="Times New Roman" w:cs="Times New Roman"/>
        </w:rPr>
        <w:tab/>
      </w:r>
      <w:r w:rsidR="003B636A" w:rsidRPr="004B0764">
        <w:rPr>
          <w:rFonts w:ascii="Times New Roman" w:hAnsi="Times New Roman" w:cs="Times New Roman"/>
        </w:rPr>
        <w:tab/>
        <w:t>JF110CN</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SERIAL:</w:t>
      </w:r>
      <w:r w:rsidR="003B636A" w:rsidRPr="004B0764">
        <w:rPr>
          <w:rFonts w:ascii="Times New Roman" w:hAnsi="Times New Roman" w:cs="Times New Roman"/>
        </w:rPr>
        <w:t xml:space="preserve"> </w:t>
      </w:r>
      <w:r w:rsidR="003B636A" w:rsidRPr="004B0764">
        <w:rPr>
          <w:rFonts w:ascii="Times New Roman" w:hAnsi="Times New Roman" w:cs="Times New Roman"/>
        </w:rPr>
        <w:tab/>
      </w:r>
      <w:r w:rsidR="003B636A" w:rsidRPr="004B0764">
        <w:rPr>
          <w:rFonts w:ascii="Times New Roman" w:hAnsi="Times New Roman" w:cs="Times New Roman"/>
        </w:rPr>
        <w:tab/>
        <w:t>6P6 1029216G</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CAPACITY</w:t>
      </w:r>
      <w:r w:rsidR="003B636A" w:rsidRPr="004B0764">
        <w:rPr>
          <w:rFonts w:ascii="Times New Roman" w:hAnsi="Times New Roman" w:cs="Times New Roman"/>
        </w:rPr>
        <w:tab/>
      </w:r>
      <w:r w:rsidR="003B636A" w:rsidRPr="004B0764">
        <w:rPr>
          <w:rFonts w:ascii="Times New Roman" w:hAnsi="Times New Roman" w:cs="Times New Roman"/>
        </w:rPr>
        <w:tab/>
        <w:t>140hp</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KW</w:t>
      </w:r>
      <w:r w:rsidR="003B636A" w:rsidRPr="004B0764">
        <w:rPr>
          <w:rFonts w:ascii="Times New Roman" w:hAnsi="Times New Roman" w:cs="Times New Roman"/>
        </w:rPr>
        <w:tab/>
      </w:r>
      <w:r w:rsidR="003B636A" w:rsidRPr="004B0764">
        <w:rPr>
          <w:rFonts w:ascii="Times New Roman" w:hAnsi="Times New Roman" w:cs="Times New Roman"/>
        </w:rPr>
        <w:tab/>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Year:</w:t>
      </w:r>
      <w:r w:rsidR="00F031DB" w:rsidRPr="004B0764">
        <w:rPr>
          <w:rFonts w:ascii="Times New Roman" w:hAnsi="Times New Roman" w:cs="Times New Roman"/>
        </w:rPr>
        <w:tab/>
      </w:r>
      <w:r w:rsidR="00F031DB" w:rsidRPr="004B0764">
        <w:rPr>
          <w:rFonts w:ascii="Times New Roman" w:hAnsi="Times New Roman" w:cs="Times New Roman"/>
        </w:rPr>
        <w:tab/>
      </w:r>
      <w:r w:rsidR="00F031DB" w:rsidRPr="004B0764">
        <w:rPr>
          <w:rFonts w:ascii="Times New Roman" w:hAnsi="Times New Roman" w:cs="Times New Roman"/>
        </w:rPr>
        <w:tab/>
        <w:t>2008</w:t>
      </w:r>
    </w:p>
    <w:p w:rsidR="00FF56D0" w:rsidRPr="004B0764" w:rsidRDefault="00FF56D0" w:rsidP="00417EBA">
      <w:pPr>
        <w:pStyle w:val="ListParagraph"/>
        <w:spacing w:after="0" w:line="240" w:lineRule="auto"/>
        <w:ind w:left="0"/>
        <w:rPr>
          <w:rFonts w:ascii="Times New Roman" w:hAnsi="Times New Roman" w:cs="Times New Roman"/>
        </w:rPr>
      </w:pP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ENGINE2</w:t>
      </w:r>
      <w:r w:rsidR="003B636A" w:rsidRPr="004B0764">
        <w:rPr>
          <w:rFonts w:ascii="Times New Roman" w:hAnsi="Times New Roman" w:cs="Times New Roman"/>
        </w:rPr>
        <w:tab/>
      </w:r>
      <w:r w:rsidR="003B636A" w:rsidRPr="004B0764">
        <w:rPr>
          <w:rFonts w:ascii="Times New Roman" w:hAnsi="Times New Roman" w:cs="Times New Roman"/>
        </w:rPr>
        <w:tab/>
        <w:t>YAMAHA (4 stroke) inboard</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MODEL:</w:t>
      </w:r>
      <w:r w:rsidR="003B636A" w:rsidRPr="004B0764">
        <w:rPr>
          <w:rFonts w:ascii="Times New Roman" w:hAnsi="Times New Roman" w:cs="Times New Roman"/>
        </w:rPr>
        <w:t xml:space="preserve"> </w:t>
      </w:r>
      <w:r w:rsidR="003B636A" w:rsidRPr="004B0764">
        <w:rPr>
          <w:rFonts w:ascii="Times New Roman" w:hAnsi="Times New Roman" w:cs="Times New Roman"/>
        </w:rPr>
        <w:tab/>
      </w:r>
      <w:r w:rsidR="003B636A" w:rsidRPr="004B0764">
        <w:rPr>
          <w:rFonts w:ascii="Times New Roman" w:hAnsi="Times New Roman" w:cs="Times New Roman"/>
        </w:rPr>
        <w:tab/>
        <w:t>JF110CN</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SERIAL:</w:t>
      </w:r>
      <w:r w:rsidR="003B636A" w:rsidRPr="004B0764">
        <w:rPr>
          <w:rFonts w:ascii="Times New Roman" w:hAnsi="Times New Roman" w:cs="Times New Roman"/>
        </w:rPr>
        <w:t xml:space="preserve"> </w:t>
      </w:r>
      <w:r w:rsidR="003B636A" w:rsidRPr="004B0764">
        <w:rPr>
          <w:rFonts w:ascii="Times New Roman" w:hAnsi="Times New Roman" w:cs="Times New Roman"/>
        </w:rPr>
        <w:tab/>
      </w:r>
      <w:r w:rsidR="003B636A" w:rsidRPr="004B0764">
        <w:rPr>
          <w:rFonts w:ascii="Times New Roman" w:hAnsi="Times New Roman" w:cs="Times New Roman"/>
        </w:rPr>
        <w:tab/>
        <w:t>6P6 1029217G</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CAPACITY</w:t>
      </w:r>
      <w:r w:rsidR="003B636A" w:rsidRPr="004B0764">
        <w:rPr>
          <w:rFonts w:ascii="Times New Roman" w:hAnsi="Times New Roman" w:cs="Times New Roman"/>
        </w:rPr>
        <w:tab/>
      </w:r>
      <w:r w:rsidR="003B636A" w:rsidRPr="004B0764">
        <w:rPr>
          <w:rFonts w:ascii="Times New Roman" w:hAnsi="Times New Roman" w:cs="Times New Roman"/>
        </w:rPr>
        <w:tab/>
        <w:t>140hp</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KW</w:t>
      </w:r>
    </w:p>
    <w:p w:rsidR="00FF56D0" w:rsidRPr="004B0764" w:rsidRDefault="00FF56D0"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Year:</w:t>
      </w:r>
      <w:r w:rsidR="00F031DB" w:rsidRPr="004B0764">
        <w:rPr>
          <w:rFonts w:ascii="Times New Roman" w:hAnsi="Times New Roman" w:cs="Times New Roman"/>
        </w:rPr>
        <w:tab/>
      </w:r>
      <w:r w:rsidR="00F031DB" w:rsidRPr="004B0764">
        <w:rPr>
          <w:rFonts w:ascii="Times New Roman" w:hAnsi="Times New Roman" w:cs="Times New Roman"/>
        </w:rPr>
        <w:tab/>
      </w:r>
      <w:r w:rsidR="00F031DB" w:rsidRPr="004B0764">
        <w:rPr>
          <w:rFonts w:ascii="Times New Roman" w:hAnsi="Times New Roman" w:cs="Times New Roman"/>
        </w:rPr>
        <w:tab/>
        <w:t>2007</w:t>
      </w:r>
    </w:p>
    <w:p w:rsidR="003B636A" w:rsidRPr="004B0764" w:rsidRDefault="003B636A" w:rsidP="00417EBA">
      <w:pPr>
        <w:pStyle w:val="ListParagraph"/>
        <w:spacing w:after="0" w:line="240" w:lineRule="auto"/>
        <w:ind w:left="0"/>
        <w:rPr>
          <w:rFonts w:ascii="Times New Roman" w:hAnsi="Times New Roman" w:cs="Times New Roman"/>
        </w:rPr>
      </w:pPr>
    </w:p>
    <w:p w:rsidR="003B636A" w:rsidRPr="004B0764" w:rsidRDefault="003B636A" w:rsidP="00417EBA">
      <w:pPr>
        <w:pStyle w:val="ListParagraph"/>
        <w:spacing w:after="0" w:line="240" w:lineRule="auto"/>
        <w:ind w:left="0"/>
        <w:rPr>
          <w:rFonts w:ascii="Times New Roman" w:hAnsi="Times New Roman" w:cs="Times New Roman"/>
          <w:b/>
        </w:rPr>
      </w:pPr>
      <w:r w:rsidRPr="004B0764">
        <w:rPr>
          <w:rFonts w:ascii="Times New Roman" w:hAnsi="Times New Roman" w:cs="Times New Roman"/>
          <w:b/>
        </w:rPr>
        <w:t>NOTE: The vessel uses MR-1jet drives</w:t>
      </w:r>
    </w:p>
    <w:p w:rsidR="003B636A" w:rsidRPr="004B0764" w:rsidRDefault="003B636A" w:rsidP="00417EBA">
      <w:pPr>
        <w:pStyle w:val="ListParagraph"/>
        <w:spacing w:after="0" w:line="240" w:lineRule="auto"/>
        <w:ind w:left="0"/>
        <w:rPr>
          <w:rFonts w:ascii="Times New Roman" w:hAnsi="Times New Roman" w:cs="Times New Roman"/>
          <w:b/>
        </w:rPr>
      </w:pPr>
    </w:p>
    <w:p w:rsidR="003B636A" w:rsidRPr="004B0764" w:rsidRDefault="003B636A"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FUEL CAP</w:t>
      </w:r>
      <w:r w:rsidRPr="004B0764">
        <w:rPr>
          <w:rFonts w:ascii="Times New Roman" w:hAnsi="Times New Roman" w:cs="Times New Roman"/>
        </w:rPr>
        <w:tab/>
      </w:r>
      <w:r w:rsidRPr="004B0764">
        <w:rPr>
          <w:rFonts w:ascii="Times New Roman" w:hAnsi="Times New Roman" w:cs="Times New Roman"/>
        </w:rPr>
        <w:tab/>
        <w:t>built in aluminium tanks, 50 gallons</w:t>
      </w:r>
    </w:p>
    <w:p w:rsidR="003B636A" w:rsidRPr="004B0764" w:rsidRDefault="003B636A"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STEERING</w:t>
      </w:r>
      <w:r w:rsidRPr="004B0764">
        <w:rPr>
          <w:rFonts w:ascii="Times New Roman" w:hAnsi="Times New Roman" w:cs="Times New Roman"/>
        </w:rPr>
        <w:tab/>
      </w:r>
      <w:r w:rsidRPr="004B0764">
        <w:rPr>
          <w:rFonts w:ascii="Times New Roman" w:hAnsi="Times New Roman" w:cs="Times New Roman"/>
        </w:rPr>
        <w:tab/>
        <w:t>Cable</w:t>
      </w:r>
    </w:p>
    <w:p w:rsidR="003B636A" w:rsidRPr="004B0764" w:rsidRDefault="003B636A"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DISTANCE</w:t>
      </w:r>
      <w:r w:rsidRPr="004B0764">
        <w:rPr>
          <w:rFonts w:ascii="Times New Roman" w:hAnsi="Times New Roman" w:cs="Times New Roman"/>
        </w:rPr>
        <w:tab/>
      </w:r>
      <w:r w:rsidRPr="004B0764">
        <w:rPr>
          <w:rFonts w:ascii="Times New Roman" w:hAnsi="Times New Roman" w:cs="Times New Roman"/>
        </w:rPr>
        <w:tab/>
        <w:t>10 miles from any inhabited shores</w:t>
      </w:r>
    </w:p>
    <w:p w:rsidR="003B636A" w:rsidRPr="004B0764" w:rsidRDefault="003B636A"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ANCHOR</w:t>
      </w:r>
      <w:r w:rsidRPr="004B0764">
        <w:rPr>
          <w:rFonts w:ascii="Times New Roman" w:hAnsi="Times New Roman" w:cs="Times New Roman"/>
        </w:rPr>
        <w:tab/>
      </w:r>
      <w:r w:rsidRPr="004B0764">
        <w:rPr>
          <w:rFonts w:ascii="Times New Roman" w:hAnsi="Times New Roman" w:cs="Times New Roman"/>
        </w:rPr>
        <w:tab/>
        <w:t>1 galvanised danforth</w:t>
      </w:r>
    </w:p>
    <w:p w:rsidR="003B636A" w:rsidRPr="004B0764" w:rsidRDefault="003B636A"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CHAIN</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t>1m, stainless steel</w:t>
      </w:r>
    </w:p>
    <w:p w:rsidR="003B636A" w:rsidRPr="004B0764" w:rsidRDefault="003B636A"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ROPES</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t>approx. 10m</w:t>
      </w:r>
    </w:p>
    <w:p w:rsidR="003B636A" w:rsidRPr="004B0764" w:rsidRDefault="003B636A"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BILGE PUMP</w:t>
      </w:r>
      <w:r w:rsidRPr="004B0764">
        <w:rPr>
          <w:rFonts w:ascii="Times New Roman" w:hAnsi="Times New Roman" w:cs="Times New Roman"/>
        </w:rPr>
        <w:tab/>
      </w:r>
      <w:r w:rsidRPr="004B0764">
        <w:rPr>
          <w:rFonts w:ascii="Times New Roman" w:hAnsi="Times New Roman" w:cs="Times New Roman"/>
        </w:rPr>
        <w:tab/>
        <w:t>1 with float switch</w:t>
      </w:r>
    </w:p>
    <w:p w:rsidR="003B636A" w:rsidRPr="004B0764" w:rsidRDefault="003B636A" w:rsidP="00417EBA">
      <w:pPr>
        <w:pStyle w:val="ListParagraph"/>
        <w:spacing w:after="0" w:line="240" w:lineRule="auto"/>
        <w:ind w:left="0"/>
        <w:rPr>
          <w:rFonts w:ascii="Times New Roman" w:hAnsi="Times New Roman" w:cs="Times New Roman"/>
        </w:rPr>
      </w:pPr>
      <w:r w:rsidRPr="004B0764">
        <w:rPr>
          <w:rFonts w:ascii="Times New Roman" w:hAnsi="Times New Roman" w:cs="Times New Roman"/>
        </w:rPr>
        <w:t>BATTERY</w:t>
      </w:r>
      <w:r w:rsidRPr="004B0764">
        <w:rPr>
          <w:rFonts w:ascii="Times New Roman" w:hAnsi="Times New Roman" w:cs="Times New Roman"/>
        </w:rPr>
        <w:tab/>
      </w:r>
      <w:r w:rsidRPr="004B0764">
        <w:rPr>
          <w:rFonts w:ascii="Times New Roman" w:hAnsi="Times New Roman" w:cs="Times New Roman"/>
        </w:rPr>
        <w:tab/>
        <w:t>2x55Ax12V</w:t>
      </w:r>
    </w:p>
    <w:p w:rsidR="003B636A" w:rsidRPr="004B0764" w:rsidRDefault="003B636A" w:rsidP="00417EBA">
      <w:pPr>
        <w:pStyle w:val="ListParagraph"/>
        <w:spacing w:after="0" w:line="240" w:lineRule="auto"/>
        <w:ind w:left="0"/>
        <w:rPr>
          <w:rFonts w:ascii="Times New Roman" w:hAnsi="Times New Roman" w:cs="Times New Roman"/>
        </w:rPr>
      </w:pPr>
    </w:p>
    <w:p w:rsidR="003B636A" w:rsidRPr="004B0764" w:rsidRDefault="003B636A" w:rsidP="00417EBA">
      <w:pPr>
        <w:pStyle w:val="ListParagraph"/>
        <w:spacing w:after="0" w:line="240" w:lineRule="auto"/>
        <w:ind w:left="0"/>
        <w:rPr>
          <w:rFonts w:ascii="Times New Roman" w:hAnsi="Times New Roman" w:cs="Times New Roman"/>
        </w:rPr>
      </w:pPr>
    </w:p>
    <w:p w:rsidR="003B636A" w:rsidRPr="004B0764" w:rsidRDefault="003B636A" w:rsidP="00417EBA">
      <w:pPr>
        <w:pStyle w:val="ListParagraph"/>
        <w:spacing w:after="0" w:line="240" w:lineRule="auto"/>
        <w:ind w:left="0"/>
        <w:rPr>
          <w:rFonts w:ascii="Times New Roman" w:hAnsi="Times New Roman" w:cs="Times New Roman"/>
          <w:b/>
          <w:u w:val="single"/>
        </w:rPr>
      </w:pPr>
      <w:r w:rsidRPr="004B0764">
        <w:rPr>
          <w:rFonts w:ascii="Times New Roman" w:hAnsi="Times New Roman" w:cs="Times New Roman"/>
          <w:b/>
          <w:u w:val="single"/>
        </w:rPr>
        <w:t>ELECTRONIC NAVIGATION EQUIPMENT</w:t>
      </w:r>
    </w:p>
    <w:p w:rsidR="003B636A" w:rsidRPr="004B0764" w:rsidRDefault="003B636A" w:rsidP="00417EBA">
      <w:pPr>
        <w:spacing w:after="0" w:line="240" w:lineRule="auto"/>
        <w:rPr>
          <w:rFonts w:ascii="Times New Roman" w:hAnsi="Times New Roman" w:cs="Times New Roman"/>
        </w:rPr>
      </w:pPr>
    </w:p>
    <w:p w:rsidR="003B636A" w:rsidRPr="004B0764" w:rsidRDefault="003B636A" w:rsidP="00417EBA">
      <w:pPr>
        <w:spacing w:after="0" w:line="240" w:lineRule="auto"/>
        <w:rPr>
          <w:rFonts w:ascii="Times New Roman" w:hAnsi="Times New Roman" w:cs="Times New Roman"/>
        </w:rPr>
      </w:pPr>
      <w:r w:rsidRPr="004B0764">
        <w:rPr>
          <w:rFonts w:ascii="Times New Roman" w:hAnsi="Times New Roman" w:cs="Times New Roman"/>
        </w:rPr>
        <w:t>GPS/FISHFINDER</w:t>
      </w:r>
      <w:r w:rsidR="00417EBA" w:rsidRPr="004B0764">
        <w:rPr>
          <w:rFonts w:ascii="Times New Roman" w:hAnsi="Times New Roman" w:cs="Times New Roman"/>
        </w:rPr>
        <w:tab/>
        <w:t>1</w:t>
      </w:r>
    </w:p>
    <w:p w:rsidR="00417EBA" w:rsidRPr="004B0764" w:rsidRDefault="00417EBA" w:rsidP="00417EBA">
      <w:pPr>
        <w:spacing w:after="0" w:line="240" w:lineRule="auto"/>
        <w:rPr>
          <w:rFonts w:ascii="Times New Roman" w:hAnsi="Times New Roman" w:cs="Times New Roman"/>
        </w:rPr>
      </w:pPr>
      <w:r w:rsidRPr="004B0764">
        <w:rPr>
          <w:rFonts w:ascii="Times New Roman" w:hAnsi="Times New Roman" w:cs="Times New Roman"/>
        </w:rPr>
        <w:tab/>
        <w:t>Make</w:t>
      </w:r>
      <w:r w:rsidRPr="004B0764">
        <w:rPr>
          <w:rFonts w:ascii="Times New Roman" w:hAnsi="Times New Roman" w:cs="Times New Roman"/>
        </w:rPr>
        <w:tab/>
      </w:r>
      <w:r w:rsidRPr="004B0764">
        <w:rPr>
          <w:rFonts w:ascii="Times New Roman" w:hAnsi="Times New Roman" w:cs="Times New Roman"/>
        </w:rPr>
        <w:tab/>
        <w:t>Garmin</w:t>
      </w:r>
    </w:p>
    <w:p w:rsidR="00417EBA" w:rsidRPr="004B0764" w:rsidRDefault="00417EBA" w:rsidP="00417EBA">
      <w:pPr>
        <w:spacing w:after="0" w:line="240" w:lineRule="auto"/>
        <w:rPr>
          <w:rFonts w:ascii="Times New Roman" w:hAnsi="Times New Roman" w:cs="Times New Roman"/>
        </w:rPr>
      </w:pPr>
      <w:r w:rsidRPr="004B0764">
        <w:rPr>
          <w:rFonts w:ascii="Times New Roman" w:hAnsi="Times New Roman" w:cs="Times New Roman"/>
        </w:rPr>
        <w:tab/>
        <w:t>Model</w:t>
      </w:r>
      <w:r w:rsidRPr="004B0764">
        <w:rPr>
          <w:rFonts w:ascii="Times New Roman" w:hAnsi="Times New Roman" w:cs="Times New Roman"/>
        </w:rPr>
        <w:tab/>
      </w:r>
      <w:r w:rsidRPr="004B0764">
        <w:rPr>
          <w:rFonts w:ascii="Times New Roman" w:hAnsi="Times New Roman" w:cs="Times New Roman"/>
        </w:rPr>
        <w:tab/>
        <w:t>GPSmap 521s</w:t>
      </w:r>
    </w:p>
    <w:p w:rsidR="00417EBA" w:rsidRPr="004B0764" w:rsidRDefault="00417EBA" w:rsidP="00417EBA">
      <w:pPr>
        <w:spacing w:after="0" w:line="240" w:lineRule="auto"/>
        <w:rPr>
          <w:rFonts w:ascii="Times New Roman" w:hAnsi="Times New Roman" w:cs="Times New Roman"/>
        </w:rPr>
      </w:pPr>
      <w:r w:rsidRPr="004B0764">
        <w:rPr>
          <w:rFonts w:ascii="Times New Roman" w:hAnsi="Times New Roman" w:cs="Times New Roman"/>
        </w:rPr>
        <w:tab/>
        <w:t>Serial</w:t>
      </w:r>
    </w:p>
    <w:p w:rsidR="00417EBA" w:rsidRPr="004B0764" w:rsidRDefault="00417EBA" w:rsidP="00417EBA">
      <w:pPr>
        <w:spacing w:after="0" w:line="240" w:lineRule="auto"/>
        <w:rPr>
          <w:rFonts w:ascii="Times New Roman" w:hAnsi="Times New Roman" w:cs="Times New Roman"/>
        </w:rPr>
      </w:pPr>
    </w:p>
    <w:p w:rsidR="00417EBA" w:rsidRPr="004B0764" w:rsidRDefault="00417EBA">
      <w:pPr>
        <w:rPr>
          <w:rFonts w:ascii="Times New Roman" w:hAnsi="Times New Roman" w:cs="Times New Roman"/>
        </w:rPr>
      </w:pPr>
      <w:r w:rsidRPr="004B0764">
        <w:rPr>
          <w:rFonts w:ascii="Times New Roman" w:hAnsi="Times New Roman" w:cs="Times New Roman"/>
        </w:rPr>
        <w:br w:type="page"/>
      </w:r>
    </w:p>
    <w:p w:rsidR="00417EBA" w:rsidRPr="000268D7" w:rsidRDefault="00417EBA" w:rsidP="000268D7">
      <w:pPr>
        <w:pStyle w:val="ListParagraph"/>
        <w:numPr>
          <w:ilvl w:val="0"/>
          <w:numId w:val="1"/>
        </w:numPr>
        <w:spacing w:after="0" w:line="240" w:lineRule="auto"/>
        <w:ind w:left="90" w:hanging="90"/>
        <w:rPr>
          <w:rFonts w:ascii="Times New Roman" w:hAnsi="Times New Roman" w:cs="Times New Roman"/>
          <w:b/>
        </w:rPr>
      </w:pPr>
      <w:r w:rsidRPr="000268D7">
        <w:rPr>
          <w:rFonts w:ascii="Times New Roman" w:hAnsi="Times New Roman" w:cs="Times New Roman"/>
          <w:b/>
        </w:rPr>
        <w:lastRenderedPageBreak/>
        <w:t>RELEVANT HISTORY &amp; STYLE OF THE VESSEL</w:t>
      </w:r>
    </w:p>
    <w:p w:rsidR="00417EBA" w:rsidRPr="004B0764" w:rsidRDefault="00417EBA" w:rsidP="00417EBA">
      <w:pPr>
        <w:spacing w:after="0" w:line="240" w:lineRule="auto"/>
        <w:rPr>
          <w:rFonts w:ascii="Times New Roman" w:hAnsi="Times New Roman" w:cs="Times New Roman"/>
          <w:b/>
        </w:rPr>
      </w:pPr>
    </w:p>
    <w:p w:rsidR="00417EBA" w:rsidRPr="004B0764" w:rsidRDefault="00417EBA" w:rsidP="000268D7">
      <w:pPr>
        <w:spacing w:after="0" w:line="240" w:lineRule="auto"/>
        <w:ind w:left="720"/>
        <w:rPr>
          <w:rFonts w:ascii="Times New Roman" w:hAnsi="Times New Roman" w:cs="Times New Roman"/>
        </w:rPr>
      </w:pPr>
      <w:r w:rsidRPr="004B0764">
        <w:rPr>
          <w:rFonts w:ascii="Times New Roman" w:hAnsi="Times New Roman" w:cs="Times New Roman"/>
        </w:rPr>
        <w:t>The vessel is a Yamaha AR230 model and is built with GRP.</w:t>
      </w:r>
    </w:p>
    <w:p w:rsidR="00417EBA" w:rsidRPr="004B0764" w:rsidRDefault="00417EBA" w:rsidP="000268D7">
      <w:pPr>
        <w:spacing w:after="0" w:line="240" w:lineRule="auto"/>
        <w:ind w:left="720"/>
        <w:rPr>
          <w:rFonts w:ascii="Times New Roman" w:hAnsi="Times New Roman" w:cs="Times New Roman"/>
        </w:rPr>
      </w:pPr>
      <w:r w:rsidRPr="004B0764">
        <w:rPr>
          <w:rFonts w:ascii="Times New Roman" w:hAnsi="Times New Roman" w:cs="Times New Roman"/>
        </w:rPr>
        <w:t>At the bow she has no bow roller but a centre stainless steel mooring cleat.</w:t>
      </w:r>
    </w:p>
    <w:p w:rsidR="00417EBA" w:rsidRPr="004B0764" w:rsidRDefault="00417EBA" w:rsidP="000268D7">
      <w:pPr>
        <w:spacing w:after="0" w:line="240" w:lineRule="auto"/>
        <w:ind w:left="720"/>
        <w:rPr>
          <w:rFonts w:ascii="Times New Roman" w:hAnsi="Times New Roman" w:cs="Times New Roman"/>
        </w:rPr>
      </w:pPr>
      <w:r w:rsidRPr="004B0764">
        <w:rPr>
          <w:rFonts w:ascii="Times New Roman" w:hAnsi="Times New Roman" w:cs="Times New Roman"/>
        </w:rPr>
        <w:t>A combination bow navigation light is fixed at the front of the bow.</w:t>
      </w:r>
    </w:p>
    <w:p w:rsidR="00417EBA" w:rsidRPr="004B0764" w:rsidRDefault="00417EBA" w:rsidP="000268D7">
      <w:pPr>
        <w:spacing w:after="0" w:line="240" w:lineRule="auto"/>
        <w:ind w:left="720"/>
        <w:rPr>
          <w:rFonts w:ascii="Times New Roman" w:hAnsi="Times New Roman" w:cs="Times New Roman"/>
        </w:rPr>
      </w:pPr>
      <w:r w:rsidRPr="004B0764">
        <w:rPr>
          <w:rFonts w:ascii="Times New Roman" w:hAnsi="Times New Roman" w:cs="Times New Roman"/>
        </w:rPr>
        <w:t>Inside of the fore deck there is U-type seating facility filling the entire forward deck.</w:t>
      </w:r>
    </w:p>
    <w:p w:rsidR="00417EBA" w:rsidRPr="004B0764" w:rsidRDefault="00417EBA" w:rsidP="000268D7">
      <w:pPr>
        <w:spacing w:after="0" w:line="240" w:lineRule="auto"/>
        <w:ind w:left="720"/>
        <w:rPr>
          <w:rFonts w:ascii="Times New Roman" w:hAnsi="Times New Roman" w:cs="Times New Roman"/>
        </w:rPr>
      </w:pPr>
      <w:r w:rsidRPr="004B0764">
        <w:rPr>
          <w:rFonts w:ascii="Times New Roman" w:hAnsi="Times New Roman" w:cs="Times New Roman"/>
        </w:rPr>
        <w:t xml:space="preserve">Upholstered waterproof cushions are fixed there. The </w:t>
      </w:r>
      <w:r w:rsidR="002847F3" w:rsidRPr="004B0764">
        <w:rPr>
          <w:rFonts w:ascii="Times New Roman" w:hAnsi="Times New Roman" w:cs="Times New Roman"/>
        </w:rPr>
        <w:t xml:space="preserve">underneath has storage facility. The anchor and ropes were found stored in a small chain locker at the bow. Leading aft, after the seating </w:t>
      </w:r>
      <w:r w:rsidR="00EB51E3" w:rsidRPr="004B0764">
        <w:rPr>
          <w:rFonts w:ascii="Times New Roman" w:hAnsi="Times New Roman" w:cs="Times New Roman"/>
        </w:rPr>
        <w:t xml:space="preserve">facility is a bulkhead with access through a flip over walkthrough in the centre. The starboard bulkhead is the </w:t>
      </w:r>
      <w:r w:rsidR="007A4DCF" w:rsidRPr="004B0764">
        <w:rPr>
          <w:rFonts w:ascii="Times New Roman" w:hAnsi="Times New Roman" w:cs="Times New Roman"/>
        </w:rPr>
        <w:t>steering</w:t>
      </w:r>
      <w:r w:rsidR="00EB51E3" w:rsidRPr="004B0764">
        <w:rPr>
          <w:rFonts w:ascii="Times New Roman" w:hAnsi="Times New Roman" w:cs="Times New Roman"/>
        </w:rPr>
        <w:t xml:space="preserve"> console and has mounted on it the steering wheel, GPS, fuel gauge, speedometer, and trim gauge. The port side bulkhead is used mainly for storage</w:t>
      </w:r>
      <w:r w:rsidR="007A4DCF" w:rsidRPr="004B0764">
        <w:rPr>
          <w:rFonts w:ascii="Times New Roman" w:hAnsi="Times New Roman" w:cs="Times New Roman"/>
        </w:rPr>
        <w:t>.</w:t>
      </w:r>
    </w:p>
    <w:p w:rsidR="007A4DCF" w:rsidRPr="004B0764" w:rsidRDefault="007A4DCF" w:rsidP="000268D7">
      <w:pPr>
        <w:spacing w:after="0" w:line="240" w:lineRule="auto"/>
        <w:ind w:left="720"/>
        <w:rPr>
          <w:rFonts w:ascii="Times New Roman" w:hAnsi="Times New Roman" w:cs="Times New Roman"/>
        </w:rPr>
      </w:pPr>
      <w:r w:rsidRPr="004B0764">
        <w:rPr>
          <w:rFonts w:ascii="Times New Roman" w:hAnsi="Times New Roman" w:cs="Times New Roman"/>
        </w:rPr>
        <w:t>Upholstered waterproof cushion seats were found mounted in front of the two bulkheads, one on starboard side in front of console and one on port side. Tempered glass windscreen was found protecting the area of the vessel.</w:t>
      </w:r>
    </w:p>
    <w:p w:rsidR="007A4DCF" w:rsidRPr="004B0764" w:rsidRDefault="007A4DCF" w:rsidP="000268D7">
      <w:pPr>
        <w:spacing w:after="0" w:line="240" w:lineRule="auto"/>
        <w:ind w:left="720"/>
        <w:rPr>
          <w:rFonts w:ascii="Times New Roman" w:hAnsi="Times New Roman" w:cs="Times New Roman"/>
        </w:rPr>
      </w:pPr>
      <w:r w:rsidRPr="004B0764">
        <w:rPr>
          <w:rFonts w:ascii="Times New Roman" w:hAnsi="Times New Roman" w:cs="Times New Roman"/>
        </w:rPr>
        <w:t>The pilot and companion seats are fitted on the deck in front of the steering and storage compartments.</w:t>
      </w:r>
    </w:p>
    <w:p w:rsidR="007A4DCF" w:rsidRPr="004B0764" w:rsidRDefault="007A4DCF" w:rsidP="000268D7">
      <w:pPr>
        <w:spacing w:after="0" w:line="240" w:lineRule="auto"/>
        <w:ind w:left="720"/>
        <w:rPr>
          <w:rFonts w:ascii="Times New Roman" w:hAnsi="Times New Roman" w:cs="Times New Roman"/>
        </w:rPr>
      </w:pPr>
      <w:r w:rsidRPr="004B0764">
        <w:rPr>
          <w:rFonts w:ascii="Times New Roman" w:hAnsi="Times New Roman" w:cs="Times New Roman"/>
        </w:rPr>
        <w:t>At the transom bulkhead there is an all round</w:t>
      </w:r>
      <w:bookmarkStart w:id="0" w:name="_GoBack"/>
      <w:bookmarkEnd w:id="0"/>
      <w:r w:rsidRPr="004B0764">
        <w:rPr>
          <w:rFonts w:ascii="Times New Roman" w:hAnsi="Times New Roman" w:cs="Times New Roman"/>
        </w:rPr>
        <w:t xml:space="preserve"> seating facility, again with water proof cushions, capable of accommodating 4 passengers comfortably. </w:t>
      </w:r>
    </w:p>
    <w:p w:rsidR="007A4DCF" w:rsidRPr="004B0764" w:rsidRDefault="007A4DCF" w:rsidP="000268D7">
      <w:pPr>
        <w:spacing w:after="0" w:line="240" w:lineRule="auto"/>
        <w:ind w:left="720"/>
        <w:rPr>
          <w:rFonts w:ascii="Times New Roman" w:hAnsi="Times New Roman" w:cs="Times New Roman"/>
        </w:rPr>
      </w:pPr>
      <w:r w:rsidRPr="004B0764">
        <w:rPr>
          <w:rFonts w:ascii="Times New Roman" w:hAnsi="Times New Roman" w:cs="Times New Roman"/>
        </w:rPr>
        <w:t>The underneath of the seats is access to the bilge well which accommodates an automatic bilge pumps.</w:t>
      </w:r>
    </w:p>
    <w:p w:rsidR="007A4DCF" w:rsidRPr="004B0764" w:rsidRDefault="007A4DCF" w:rsidP="000268D7">
      <w:pPr>
        <w:spacing w:after="0" w:line="240" w:lineRule="auto"/>
        <w:ind w:left="720"/>
        <w:rPr>
          <w:rFonts w:ascii="Times New Roman" w:hAnsi="Times New Roman" w:cs="Times New Roman"/>
        </w:rPr>
      </w:pPr>
      <w:r w:rsidRPr="004B0764">
        <w:rPr>
          <w:rFonts w:ascii="Times New Roman" w:hAnsi="Times New Roman" w:cs="Times New Roman"/>
        </w:rPr>
        <w:t>The underneath of the seats is access to the bilge well which accommodates an automatic bilge pumps.</w:t>
      </w:r>
    </w:p>
    <w:p w:rsidR="007A4DCF" w:rsidRPr="004B0764" w:rsidRDefault="007A4DCF" w:rsidP="000268D7">
      <w:pPr>
        <w:spacing w:after="0" w:line="240" w:lineRule="auto"/>
        <w:ind w:left="720"/>
        <w:rPr>
          <w:rFonts w:ascii="Times New Roman" w:hAnsi="Times New Roman" w:cs="Times New Roman"/>
        </w:rPr>
      </w:pPr>
      <w:r w:rsidRPr="004B0764">
        <w:rPr>
          <w:rFonts w:ascii="Times New Roman" w:hAnsi="Times New Roman" w:cs="Times New Roman"/>
        </w:rPr>
        <w:t xml:space="preserve">The engines are accessed by lifting the centre </w:t>
      </w:r>
      <w:r w:rsidR="00FF2982" w:rsidRPr="004B0764">
        <w:rPr>
          <w:rFonts w:ascii="Times New Roman" w:hAnsi="Times New Roman" w:cs="Times New Roman"/>
        </w:rPr>
        <w:t>aft seat. The vessel uses inboard engines and jet drives below the water.</w:t>
      </w:r>
    </w:p>
    <w:p w:rsidR="00FF2982" w:rsidRPr="004B0764" w:rsidRDefault="00FF2982" w:rsidP="000268D7">
      <w:pPr>
        <w:spacing w:after="0" w:line="240" w:lineRule="auto"/>
        <w:ind w:left="720"/>
        <w:rPr>
          <w:rFonts w:ascii="Times New Roman" w:hAnsi="Times New Roman" w:cs="Times New Roman"/>
        </w:rPr>
      </w:pPr>
      <w:r w:rsidRPr="004B0764">
        <w:rPr>
          <w:rFonts w:ascii="Times New Roman" w:hAnsi="Times New Roman" w:cs="Times New Roman"/>
        </w:rPr>
        <w:t>The engines were tried for about 1 minute because the vessel is ashore and found in running condition at the time.</w:t>
      </w:r>
    </w:p>
    <w:p w:rsidR="00FF2982" w:rsidRPr="004B0764" w:rsidRDefault="00FF2982" w:rsidP="000268D7">
      <w:pPr>
        <w:spacing w:after="0" w:line="240" w:lineRule="auto"/>
        <w:ind w:left="720"/>
        <w:rPr>
          <w:rFonts w:ascii="Times New Roman" w:hAnsi="Times New Roman" w:cs="Times New Roman"/>
        </w:rPr>
      </w:pPr>
      <w:r w:rsidRPr="004B0764">
        <w:rPr>
          <w:rFonts w:ascii="Times New Roman" w:hAnsi="Times New Roman" w:cs="Times New Roman"/>
        </w:rPr>
        <w:t>Leading aft, after the seats is a platform with access hatches to the jet drives. At the end of the platform there is a retractable stainless steel ladder to provide access to and from water.</w:t>
      </w:r>
    </w:p>
    <w:p w:rsidR="004B0764" w:rsidRPr="004B0764" w:rsidRDefault="00C9585E" w:rsidP="00417EBA">
      <w:pPr>
        <w:spacing w:after="0" w:line="240" w:lineRule="auto"/>
        <w:rPr>
          <w:rFonts w:ascii="Times New Roman" w:hAnsi="Times New Roman" w:cs="Times New Roman"/>
        </w:rPr>
      </w:pP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r>
    </w:p>
    <w:p w:rsidR="004B0764" w:rsidRPr="004B0764" w:rsidRDefault="004B0764" w:rsidP="004B0764">
      <w:pPr>
        <w:rPr>
          <w:rFonts w:ascii="Times New Roman" w:hAnsi="Times New Roman" w:cs="Times New Roman"/>
        </w:rPr>
      </w:pPr>
    </w:p>
    <w:p w:rsidR="004B0764" w:rsidRPr="004B0764" w:rsidRDefault="004B0764" w:rsidP="004B0764">
      <w:pPr>
        <w:rPr>
          <w:rFonts w:ascii="Times New Roman" w:hAnsi="Times New Roman" w:cs="Times New Roman"/>
        </w:rPr>
      </w:pPr>
    </w:p>
    <w:p w:rsidR="004B0764" w:rsidRPr="004B0764" w:rsidRDefault="004B0764" w:rsidP="004B0764">
      <w:pPr>
        <w:rPr>
          <w:rFonts w:ascii="Times New Roman" w:hAnsi="Times New Roman" w:cs="Times New Roman"/>
        </w:rPr>
      </w:pPr>
    </w:p>
    <w:p w:rsidR="004B0764" w:rsidRPr="004B0764" w:rsidRDefault="004B0764" w:rsidP="004B0764">
      <w:pPr>
        <w:rPr>
          <w:rFonts w:ascii="Times New Roman" w:hAnsi="Times New Roman" w:cs="Times New Roman"/>
        </w:rPr>
      </w:pPr>
    </w:p>
    <w:p w:rsidR="004B0764" w:rsidRPr="004B0764" w:rsidRDefault="004B0764" w:rsidP="004B0764">
      <w:pPr>
        <w:rPr>
          <w:rFonts w:ascii="Times New Roman" w:hAnsi="Times New Roman" w:cs="Times New Roman"/>
        </w:rPr>
      </w:pPr>
    </w:p>
    <w:p w:rsidR="004B0764" w:rsidRPr="004B0764" w:rsidRDefault="004B0764" w:rsidP="004B0764">
      <w:pPr>
        <w:rPr>
          <w:rFonts w:ascii="Times New Roman" w:hAnsi="Times New Roman" w:cs="Times New Roman"/>
        </w:rPr>
      </w:pPr>
      <w:r w:rsidRPr="004B0764">
        <w:rPr>
          <w:rFonts w:ascii="Times New Roman" w:hAnsi="Times New Roman" w:cs="Times New Roman"/>
        </w:rPr>
        <w:br w:type="page"/>
      </w:r>
    </w:p>
    <w:p w:rsidR="004B0764" w:rsidRPr="004B0764" w:rsidRDefault="004B0764" w:rsidP="004B0764">
      <w:pPr>
        <w:pStyle w:val="ListParagraph"/>
        <w:numPr>
          <w:ilvl w:val="0"/>
          <w:numId w:val="4"/>
        </w:numPr>
        <w:rPr>
          <w:rFonts w:ascii="Times New Roman" w:hAnsi="Times New Roman" w:cs="Times New Roman"/>
          <w:b/>
          <w:u w:val="single"/>
        </w:rPr>
      </w:pPr>
      <w:r w:rsidRPr="004B0764">
        <w:rPr>
          <w:rFonts w:ascii="Times New Roman" w:hAnsi="Times New Roman" w:cs="Times New Roman"/>
          <w:b/>
          <w:u w:val="single"/>
        </w:rPr>
        <w:lastRenderedPageBreak/>
        <w:t>GENERAL CONDITION FOR VARIOUS PARTS OF THE VESSEL</w:t>
      </w:r>
    </w:p>
    <w:p w:rsidR="004B0764" w:rsidRPr="004B0764" w:rsidRDefault="004B0764" w:rsidP="004B0764">
      <w:pPr>
        <w:pStyle w:val="ListParagraph"/>
        <w:numPr>
          <w:ilvl w:val="1"/>
          <w:numId w:val="4"/>
        </w:numPr>
        <w:rPr>
          <w:rFonts w:ascii="Times New Roman" w:hAnsi="Times New Roman" w:cs="Times New Roman"/>
          <w:b/>
        </w:rPr>
      </w:pPr>
      <w:r w:rsidRPr="004B0764">
        <w:rPr>
          <w:rFonts w:ascii="Times New Roman" w:hAnsi="Times New Roman" w:cs="Times New Roman"/>
          <w:b/>
        </w:rPr>
        <w:t>HULL UNDERWATER</w:t>
      </w:r>
    </w:p>
    <w:p w:rsidR="004B0764" w:rsidRPr="004B0764" w:rsidRDefault="004B0764" w:rsidP="004B0764">
      <w:pPr>
        <w:pStyle w:val="ListParagraph"/>
        <w:rPr>
          <w:rFonts w:ascii="Times New Roman" w:hAnsi="Times New Roman" w:cs="Times New Roman"/>
        </w:rPr>
      </w:pPr>
      <w:r w:rsidRPr="004B0764">
        <w:rPr>
          <w:rFonts w:ascii="Times New Roman" w:hAnsi="Times New Roman" w:cs="Times New Roman"/>
        </w:rPr>
        <w:t>The vessel was afloat and as accessible the under hull was clean</w:t>
      </w:r>
    </w:p>
    <w:p w:rsidR="004B0764" w:rsidRPr="004B0764" w:rsidRDefault="004B0764" w:rsidP="004B0764">
      <w:pPr>
        <w:pStyle w:val="ListParagraph"/>
        <w:numPr>
          <w:ilvl w:val="0"/>
          <w:numId w:val="5"/>
        </w:numPr>
        <w:rPr>
          <w:rFonts w:ascii="Times New Roman" w:hAnsi="Times New Roman" w:cs="Times New Roman"/>
        </w:rPr>
      </w:pPr>
      <w:r w:rsidRPr="004B0764">
        <w:rPr>
          <w:rFonts w:ascii="Times New Roman" w:hAnsi="Times New Roman" w:cs="Times New Roman"/>
        </w:rPr>
        <w:t>CONDITION</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t>GOOD</w:t>
      </w:r>
    </w:p>
    <w:p w:rsidR="004B0764" w:rsidRPr="004B0764" w:rsidRDefault="004B0764" w:rsidP="004B0764">
      <w:pPr>
        <w:pStyle w:val="ListParagraph"/>
        <w:numPr>
          <w:ilvl w:val="0"/>
          <w:numId w:val="5"/>
        </w:numPr>
        <w:rPr>
          <w:rFonts w:ascii="Times New Roman" w:hAnsi="Times New Roman" w:cs="Times New Roman"/>
        </w:rPr>
      </w:pPr>
      <w:r w:rsidRPr="004B0764">
        <w:rPr>
          <w:rFonts w:ascii="Times New Roman" w:hAnsi="Times New Roman" w:cs="Times New Roman"/>
        </w:rPr>
        <w:t>STATE OF MATERIAL OF CONSTRUCTION</w:t>
      </w:r>
      <w:r w:rsidRPr="004B0764">
        <w:rPr>
          <w:rFonts w:ascii="Times New Roman" w:hAnsi="Times New Roman" w:cs="Times New Roman"/>
        </w:rPr>
        <w:tab/>
        <w:t>GOOD</w:t>
      </w:r>
    </w:p>
    <w:p w:rsidR="004B0764" w:rsidRPr="004B0764" w:rsidRDefault="004B0764" w:rsidP="004B0764">
      <w:pPr>
        <w:pStyle w:val="ListParagraph"/>
        <w:numPr>
          <w:ilvl w:val="0"/>
          <w:numId w:val="5"/>
        </w:numPr>
        <w:rPr>
          <w:rFonts w:ascii="Times New Roman" w:hAnsi="Times New Roman" w:cs="Times New Roman"/>
        </w:rPr>
      </w:pPr>
      <w:r w:rsidRPr="004B0764">
        <w:rPr>
          <w:rFonts w:ascii="Times New Roman" w:hAnsi="Times New Roman" w:cs="Times New Roman"/>
        </w:rPr>
        <w:t>DAMAGE OR DEFECT</w:t>
      </w:r>
      <w:r w:rsidRPr="004B0764">
        <w:rPr>
          <w:rFonts w:ascii="Times New Roman" w:hAnsi="Times New Roman" w:cs="Times New Roman"/>
        </w:rPr>
        <w:tab/>
      </w:r>
      <w:r w:rsidRPr="004B0764">
        <w:rPr>
          <w:rFonts w:ascii="Times New Roman" w:hAnsi="Times New Roman" w:cs="Times New Roman"/>
        </w:rPr>
        <w:tab/>
      </w:r>
      <w:r w:rsidRPr="004B0764">
        <w:rPr>
          <w:rFonts w:ascii="Times New Roman" w:hAnsi="Times New Roman" w:cs="Times New Roman"/>
        </w:rPr>
        <w:tab/>
      </w:r>
      <w:r>
        <w:rPr>
          <w:rFonts w:ascii="Times New Roman" w:hAnsi="Times New Roman" w:cs="Times New Roman"/>
        </w:rPr>
        <w:tab/>
      </w:r>
      <w:r w:rsidRPr="004B0764">
        <w:rPr>
          <w:rFonts w:ascii="Times New Roman" w:hAnsi="Times New Roman" w:cs="Times New Roman"/>
        </w:rPr>
        <w:t>NONE NOTICED</w:t>
      </w:r>
    </w:p>
    <w:p w:rsidR="004B0764" w:rsidRDefault="004B0764" w:rsidP="004B0764">
      <w:pPr>
        <w:pStyle w:val="ListParagraph"/>
        <w:rPr>
          <w:rFonts w:ascii="Times New Roman" w:hAnsi="Times New Roman" w:cs="Times New Roman"/>
          <w:b/>
        </w:rPr>
      </w:pPr>
    </w:p>
    <w:p w:rsidR="004B0764" w:rsidRDefault="004B0764" w:rsidP="004B0764">
      <w:pPr>
        <w:pStyle w:val="ListParagraph"/>
        <w:numPr>
          <w:ilvl w:val="1"/>
          <w:numId w:val="4"/>
        </w:numPr>
        <w:rPr>
          <w:rFonts w:ascii="Times New Roman" w:hAnsi="Times New Roman" w:cs="Times New Roman"/>
          <w:b/>
        </w:rPr>
      </w:pPr>
      <w:r w:rsidRPr="004B0764">
        <w:rPr>
          <w:rFonts w:ascii="Times New Roman" w:hAnsi="Times New Roman" w:cs="Times New Roman"/>
          <w:b/>
        </w:rPr>
        <w:t>HULL TOP</w:t>
      </w:r>
      <w:r>
        <w:rPr>
          <w:rFonts w:ascii="Times New Roman" w:hAnsi="Times New Roman" w:cs="Times New Roman"/>
          <w:b/>
        </w:rPr>
        <w:t xml:space="preserve"> </w:t>
      </w:r>
      <w:r w:rsidRPr="004B0764">
        <w:rPr>
          <w:rFonts w:ascii="Times New Roman" w:hAnsi="Times New Roman" w:cs="Times New Roman"/>
          <w:b/>
        </w:rPr>
        <w:t>SIDE (White and Black)</w:t>
      </w:r>
    </w:p>
    <w:p w:rsidR="004B0764" w:rsidRPr="004B0764" w:rsidRDefault="004B0764" w:rsidP="004B0764">
      <w:pPr>
        <w:pStyle w:val="ListParagraph"/>
        <w:numPr>
          <w:ilvl w:val="0"/>
          <w:numId w:val="6"/>
        </w:numPr>
        <w:rPr>
          <w:rFonts w:ascii="Times New Roman" w:hAnsi="Times New Roman" w:cs="Times New Roman"/>
        </w:rPr>
      </w:pPr>
      <w:r w:rsidRPr="004B0764">
        <w:rPr>
          <w:rFonts w:ascii="Times New Roman" w:hAnsi="Times New Roman" w:cs="Times New Roman"/>
        </w:rPr>
        <w:t>CONDITION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GOOD</w:t>
      </w:r>
    </w:p>
    <w:p w:rsidR="004B0764" w:rsidRPr="004B0764" w:rsidRDefault="004B0764" w:rsidP="004B0764">
      <w:pPr>
        <w:pStyle w:val="ListParagraph"/>
        <w:numPr>
          <w:ilvl w:val="0"/>
          <w:numId w:val="6"/>
        </w:numPr>
        <w:rPr>
          <w:rFonts w:ascii="Times New Roman" w:hAnsi="Times New Roman" w:cs="Times New Roman"/>
        </w:rPr>
      </w:pPr>
      <w:r w:rsidRPr="004B0764">
        <w:rPr>
          <w:rFonts w:ascii="Times New Roman" w:hAnsi="Times New Roman" w:cs="Times New Roman"/>
        </w:rPr>
        <w:t>STATE OF MATERIAL OF CONSTRUCTION</w:t>
      </w:r>
      <w:r>
        <w:rPr>
          <w:rFonts w:ascii="Times New Roman" w:hAnsi="Times New Roman" w:cs="Times New Roman"/>
        </w:rPr>
        <w:tab/>
        <w:t>GOOD</w:t>
      </w:r>
    </w:p>
    <w:p w:rsidR="004B0764" w:rsidRDefault="004B0764" w:rsidP="004B0764">
      <w:pPr>
        <w:pStyle w:val="ListParagraph"/>
        <w:numPr>
          <w:ilvl w:val="0"/>
          <w:numId w:val="6"/>
        </w:numPr>
        <w:rPr>
          <w:rFonts w:ascii="Times New Roman" w:hAnsi="Times New Roman" w:cs="Times New Roman"/>
        </w:rPr>
      </w:pPr>
      <w:r w:rsidRPr="004B0764">
        <w:rPr>
          <w:rFonts w:ascii="Times New Roman" w:hAnsi="Times New Roman" w:cs="Times New Roman"/>
        </w:rPr>
        <w:t>DAMAGE OR DEFECT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 NOTICED</w:t>
      </w:r>
    </w:p>
    <w:p w:rsidR="004B0764" w:rsidRPr="004B0764" w:rsidRDefault="004B0764" w:rsidP="004B0764">
      <w:pPr>
        <w:pStyle w:val="ListParagraph"/>
        <w:ind w:left="1080"/>
        <w:rPr>
          <w:rFonts w:ascii="Times New Roman" w:hAnsi="Times New Roman" w:cs="Times New Roman"/>
        </w:rPr>
      </w:pPr>
    </w:p>
    <w:p w:rsidR="004B0764" w:rsidRDefault="004B0764" w:rsidP="004B0764">
      <w:pPr>
        <w:pStyle w:val="ListParagraph"/>
        <w:numPr>
          <w:ilvl w:val="1"/>
          <w:numId w:val="4"/>
        </w:numPr>
        <w:rPr>
          <w:rFonts w:ascii="Times New Roman" w:hAnsi="Times New Roman" w:cs="Times New Roman"/>
          <w:b/>
        </w:rPr>
      </w:pPr>
      <w:r w:rsidRPr="004B0764">
        <w:rPr>
          <w:rFonts w:ascii="Times New Roman" w:hAnsi="Times New Roman" w:cs="Times New Roman"/>
          <w:b/>
        </w:rPr>
        <w:t>DECK (WHITE)</w:t>
      </w:r>
    </w:p>
    <w:p w:rsidR="004B0764" w:rsidRDefault="004B0764" w:rsidP="004B0764">
      <w:pPr>
        <w:pStyle w:val="ListParagraph"/>
        <w:numPr>
          <w:ilvl w:val="0"/>
          <w:numId w:val="7"/>
        </w:numPr>
        <w:spacing w:before="240"/>
        <w:rPr>
          <w:rFonts w:ascii="Times New Roman" w:hAnsi="Times New Roman" w:cs="Times New Roman"/>
        </w:rPr>
      </w:pPr>
      <w:r>
        <w:rPr>
          <w:rFonts w:ascii="Times New Roman" w:hAnsi="Times New Roman" w:cs="Times New Roman"/>
        </w:rPr>
        <w:t>DECK&amp; FITTING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GOOD</w:t>
      </w:r>
    </w:p>
    <w:p w:rsidR="004B0764" w:rsidRDefault="004B0764" w:rsidP="004B0764">
      <w:pPr>
        <w:pStyle w:val="ListParagraph"/>
        <w:numPr>
          <w:ilvl w:val="0"/>
          <w:numId w:val="7"/>
        </w:numPr>
        <w:spacing w:before="240"/>
        <w:rPr>
          <w:rFonts w:ascii="Times New Roman" w:hAnsi="Times New Roman" w:cs="Times New Roman"/>
        </w:rPr>
      </w:pPr>
      <w:r>
        <w:rPr>
          <w:rFonts w:ascii="Times New Roman" w:hAnsi="Times New Roman" w:cs="Times New Roman"/>
        </w:rPr>
        <w:t>DECK BONDING TO HULL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SATISFACTORY</w:t>
      </w:r>
    </w:p>
    <w:p w:rsidR="004B0764" w:rsidRDefault="004B0764" w:rsidP="004B0764">
      <w:pPr>
        <w:pStyle w:val="ListParagraph"/>
        <w:numPr>
          <w:ilvl w:val="0"/>
          <w:numId w:val="7"/>
        </w:numPr>
        <w:spacing w:before="240"/>
        <w:rPr>
          <w:rFonts w:ascii="Times New Roman" w:hAnsi="Times New Roman" w:cs="Times New Roman"/>
        </w:rPr>
      </w:pPr>
      <w:r>
        <w:rPr>
          <w:rFonts w:ascii="Times New Roman" w:hAnsi="Times New Roman" w:cs="Times New Roman"/>
        </w:rPr>
        <w:t>GENERAL CONDITION OF MOULDING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SATISFACTORY</w:t>
      </w:r>
    </w:p>
    <w:p w:rsidR="004B0764" w:rsidRPr="004B0764" w:rsidRDefault="004B0764" w:rsidP="004B0764">
      <w:pPr>
        <w:pStyle w:val="ListParagraph"/>
        <w:numPr>
          <w:ilvl w:val="0"/>
          <w:numId w:val="7"/>
        </w:numPr>
        <w:spacing w:before="240"/>
        <w:rPr>
          <w:rFonts w:ascii="Times New Roman" w:hAnsi="Times New Roman" w:cs="Times New Roman"/>
        </w:rPr>
      </w:pPr>
      <w:r>
        <w:rPr>
          <w:rFonts w:ascii="Times New Roman" w:hAnsi="Times New Roman" w:cs="Times New Roman"/>
        </w:rPr>
        <w:t>DECK TO STEERING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GOOD</w:t>
      </w:r>
    </w:p>
    <w:p w:rsidR="004B0764" w:rsidRPr="004B0764" w:rsidRDefault="004B0764" w:rsidP="004B0764">
      <w:pPr>
        <w:pStyle w:val="ListParagraph"/>
        <w:spacing w:before="240"/>
        <w:rPr>
          <w:rFonts w:ascii="Times New Roman" w:hAnsi="Times New Roman" w:cs="Times New Roman"/>
        </w:rPr>
      </w:pPr>
    </w:p>
    <w:p w:rsidR="004B0764" w:rsidRDefault="004B0764" w:rsidP="004B0764">
      <w:pPr>
        <w:pStyle w:val="ListParagraph"/>
        <w:numPr>
          <w:ilvl w:val="1"/>
          <w:numId w:val="4"/>
        </w:numPr>
        <w:rPr>
          <w:rFonts w:ascii="Times New Roman" w:hAnsi="Times New Roman" w:cs="Times New Roman"/>
          <w:b/>
        </w:rPr>
      </w:pPr>
      <w:r w:rsidRPr="004B0764">
        <w:rPr>
          <w:rFonts w:ascii="Times New Roman" w:hAnsi="Times New Roman" w:cs="Times New Roman"/>
          <w:b/>
        </w:rPr>
        <w:t>HULL INTERIOR</w:t>
      </w:r>
    </w:p>
    <w:p w:rsidR="004B0764" w:rsidRDefault="004B0764" w:rsidP="004B0764">
      <w:pPr>
        <w:pStyle w:val="ListParagraph"/>
        <w:numPr>
          <w:ilvl w:val="0"/>
          <w:numId w:val="8"/>
        </w:numPr>
        <w:rPr>
          <w:rFonts w:ascii="Times New Roman" w:hAnsi="Times New Roman" w:cs="Times New Roman"/>
        </w:rPr>
      </w:pPr>
      <w:r w:rsidRPr="004B0764">
        <w:rPr>
          <w:rFonts w:ascii="Times New Roman" w:hAnsi="Times New Roman" w:cs="Times New Roman"/>
        </w:rPr>
        <w:t>CONDITION</w:t>
      </w:r>
      <w:r w:rsidR="000268D7">
        <w:rPr>
          <w:rFonts w:ascii="Times New Roman" w:hAnsi="Times New Roman" w:cs="Times New Roman"/>
        </w:rPr>
        <w:tab/>
      </w:r>
      <w:r w:rsidR="000268D7">
        <w:rPr>
          <w:rFonts w:ascii="Times New Roman" w:hAnsi="Times New Roman" w:cs="Times New Roman"/>
        </w:rPr>
        <w:tab/>
      </w:r>
      <w:r w:rsidR="000268D7">
        <w:rPr>
          <w:rFonts w:ascii="Times New Roman" w:hAnsi="Times New Roman" w:cs="Times New Roman"/>
        </w:rPr>
        <w:tab/>
      </w:r>
      <w:r w:rsidR="000268D7">
        <w:rPr>
          <w:rFonts w:ascii="Times New Roman" w:hAnsi="Times New Roman" w:cs="Times New Roman"/>
        </w:rPr>
        <w:tab/>
      </w:r>
      <w:r w:rsidR="000268D7">
        <w:rPr>
          <w:rFonts w:ascii="Times New Roman" w:hAnsi="Times New Roman" w:cs="Times New Roman"/>
        </w:rPr>
        <w:tab/>
        <w:t>GOOD</w:t>
      </w:r>
    </w:p>
    <w:p w:rsidR="004B0764" w:rsidRDefault="004B0764" w:rsidP="004B0764">
      <w:pPr>
        <w:pStyle w:val="ListParagraph"/>
        <w:numPr>
          <w:ilvl w:val="0"/>
          <w:numId w:val="8"/>
        </w:numPr>
        <w:rPr>
          <w:rFonts w:ascii="Times New Roman" w:hAnsi="Times New Roman" w:cs="Times New Roman"/>
        </w:rPr>
      </w:pPr>
      <w:r w:rsidRPr="004B0764">
        <w:rPr>
          <w:rFonts w:ascii="Times New Roman" w:hAnsi="Times New Roman" w:cs="Times New Roman"/>
        </w:rPr>
        <w:t>STATE OF MATERIAL</w:t>
      </w:r>
      <w:r w:rsidR="000268D7">
        <w:rPr>
          <w:rFonts w:ascii="Times New Roman" w:hAnsi="Times New Roman" w:cs="Times New Roman"/>
        </w:rPr>
        <w:tab/>
      </w:r>
      <w:r w:rsidR="000268D7">
        <w:rPr>
          <w:rFonts w:ascii="Times New Roman" w:hAnsi="Times New Roman" w:cs="Times New Roman"/>
        </w:rPr>
        <w:tab/>
      </w:r>
      <w:r w:rsidR="000268D7">
        <w:rPr>
          <w:rFonts w:ascii="Times New Roman" w:hAnsi="Times New Roman" w:cs="Times New Roman"/>
        </w:rPr>
        <w:tab/>
      </w:r>
      <w:r w:rsidR="000268D7">
        <w:rPr>
          <w:rFonts w:ascii="Times New Roman" w:hAnsi="Times New Roman" w:cs="Times New Roman"/>
        </w:rPr>
        <w:tab/>
        <w:t>GOOD</w:t>
      </w:r>
    </w:p>
    <w:p w:rsidR="000268D7" w:rsidRPr="004B0764" w:rsidRDefault="000268D7" w:rsidP="004B0764">
      <w:pPr>
        <w:pStyle w:val="ListParagraph"/>
        <w:numPr>
          <w:ilvl w:val="0"/>
          <w:numId w:val="8"/>
        </w:numPr>
        <w:rPr>
          <w:rFonts w:ascii="Times New Roman" w:hAnsi="Times New Roman" w:cs="Times New Roman"/>
        </w:rPr>
      </w:pPr>
      <w:r w:rsidRPr="004B0764">
        <w:rPr>
          <w:rFonts w:ascii="Times New Roman" w:hAnsi="Times New Roman" w:cs="Times New Roman"/>
        </w:rPr>
        <w:t>DAMAGE OR DEFECT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 NOTICED</w:t>
      </w:r>
    </w:p>
    <w:p w:rsidR="004B0764" w:rsidRPr="004B0764" w:rsidRDefault="004B0764" w:rsidP="004B0764">
      <w:pPr>
        <w:pStyle w:val="ListParagraph"/>
        <w:rPr>
          <w:rFonts w:ascii="Times New Roman" w:hAnsi="Times New Roman" w:cs="Times New Roman"/>
        </w:rPr>
      </w:pPr>
    </w:p>
    <w:p w:rsidR="004B0764" w:rsidRDefault="004B0764" w:rsidP="004B0764">
      <w:pPr>
        <w:pStyle w:val="ListParagraph"/>
        <w:numPr>
          <w:ilvl w:val="1"/>
          <w:numId w:val="4"/>
        </w:numPr>
        <w:rPr>
          <w:rFonts w:ascii="Times New Roman" w:hAnsi="Times New Roman" w:cs="Times New Roman"/>
          <w:b/>
        </w:rPr>
      </w:pPr>
      <w:r w:rsidRPr="004B0764">
        <w:rPr>
          <w:rFonts w:ascii="Times New Roman" w:hAnsi="Times New Roman" w:cs="Times New Roman"/>
          <w:b/>
        </w:rPr>
        <w:t>MACHINERY</w:t>
      </w:r>
    </w:p>
    <w:p w:rsidR="000268D7" w:rsidRPr="000268D7" w:rsidRDefault="000268D7" w:rsidP="000268D7">
      <w:pPr>
        <w:pStyle w:val="ListParagraph"/>
        <w:rPr>
          <w:rFonts w:ascii="Times New Roman" w:hAnsi="Times New Roman" w:cs="Times New Roman"/>
        </w:rPr>
      </w:pPr>
      <w:r>
        <w:rPr>
          <w:rFonts w:ascii="Times New Roman" w:hAnsi="Times New Roman" w:cs="Times New Roman"/>
        </w:rPr>
        <w:t>The engines were tried for approximately 1 minute because she is ashore, and were found to be running well. No oil leakages were found at the time of survey.</w:t>
      </w:r>
    </w:p>
    <w:p w:rsidR="004B0764" w:rsidRPr="004B0764" w:rsidRDefault="004B0764" w:rsidP="004B0764">
      <w:pPr>
        <w:rPr>
          <w:rFonts w:ascii="Times New Roman" w:hAnsi="Times New Roman" w:cs="Times New Roman"/>
        </w:rPr>
      </w:pPr>
    </w:p>
    <w:p w:rsidR="004B0764" w:rsidRPr="004B0764" w:rsidRDefault="004B0764" w:rsidP="004B0764">
      <w:pPr>
        <w:rPr>
          <w:rFonts w:ascii="Times New Roman" w:hAnsi="Times New Roman" w:cs="Times New Roman"/>
        </w:rPr>
      </w:pPr>
    </w:p>
    <w:p w:rsidR="004B0764" w:rsidRPr="004B0764" w:rsidRDefault="004B0764" w:rsidP="004B0764">
      <w:pPr>
        <w:rPr>
          <w:rFonts w:ascii="Times New Roman" w:hAnsi="Times New Roman" w:cs="Times New Roman"/>
        </w:rPr>
      </w:pPr>
    </w:p>
    <w:p w:rsidR="004B0764" w:rsidRPr="004B0764" w:rsidRDefault="004B0764" w:rsidP="004B0764">
      <w:pPr>
        <w:rPr>
          <w:rFonts w:ascii="Times New Roman" w:hAnsi="Times New Roman" w:cs="Times New Roman"/>
        </w:rPr>
      </w:pPr>
    </w:p>
    <w:p w:rsidR="00FF56D0" w:rsidRPr="004B0764" w:rsidRDefault="00FF56D0" w:rsidP="004B0764">
      <w:pPr>
        <w:rPr>
          <w:rFonts w:ascii="Times New Roman" w:hAnsi="Times New Roman" w:cs="Times New Roman"/>
        </w:rPr>
      </w:pPr>
    </w:p>
    <w:sectPr w:rsidR="00FF56D0" w:rsidRPr="004B0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5F" w:rsidRDefault="00627F5F" w:rsidP="004B0764">
      <w:pPr>
        <w:spacing w:after="0" w:line="240" w:lineRule="auto"/>
      </w:pPr>
      <w:r>
        <w:separator/>
      </w:r>
    </w:p>
  </w:endnote>
  <w:endnote w:type="continuationSeparator" w:id="0">
    <w:p w:rsidR="00627F5F" w:rsidRDefault="00627F5F" w:rsidP="004B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5F" w:rsidRDefault="00627F5F" w:rsidP="004B0764">
      <w:pPr>
        <w:spacing w:after="0" w:line="240" w:lineRule="auto"/>
      </w:pPr>
      <w:r>
        <w:separator/>
      </w:r>
    </w:p>
  </w:footnote>
  <w:footnote w:type="continuationSeparator" w:id="0">
    <w:p w:rsidR="00627F5F" w:rsidRDefault="00627F5F" w:rsidP="004B0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46D15"/>
    <w:multiLevelType w:val="hybridMultilevel"/>
    <w:tmpl w:val="020AAB8A"/>
    <w:lvl w:ilvl="0" w:tplc="8908A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5702F2"/>
    <w:multiLevelType w:val="hybridMultilevel"/>
    <w:tmpl w:val="710A3090"/>
    <w:lvl w:ilvl="0" w:tplc="B9267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96118"/>
    <w:multiLevelType w:val="hybridMultilevel"/>
    <w:tmpl w:val="E620125A"/>
    <w:lvl w:ilvl="0" w:tplc="41525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73E10"/>
    <w:multiLevelType w:val="hybridMultilevel"/>
    <w:tmpl w:val="D7A0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86679"/>
    <w:multiLevelType w:val="hybridMultilevel"/>
    <w:tmpl w:val="D7A0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37980"/>
    <w:multiLevelType w:val="hybridMultilevel"/>
    <w:tmpl w:val="946213A0"/>
    <w:lvl w:ilvl="0" w:tplc="8182F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DF6AB9"/>
    <w:multiLevelType w:val="multilevel"/>
    <w:tmpl w:val="068A2F0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090201"/>
    <w:multiLevelType w:val="hybridMultilevel"/>
    <w:tmpl w:val="2406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D0"/>
    <w:rsid w:val="000268D7"/>
    <w:rsid w:val="002847F3"/>
    <w:rsid w:val="003B636A"/>
    <w:rsid w:val="00417EBA"/>
    <w:rsid w:val="004B0764"/>
    <w:rsid w:val="00627F5F"/>
    <w:rsid w:val="007A4DCF"/>
    <w:rsid w:val="00C9585E"/>
    <w:rsid w:val="00EB51E3"/>
    <w:rsid w:val="00F031DB"/>
    <w:rsid w:val="00FF2982"/>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43AA"/>
  <w15:chartTrackingRefBased/>
  <w15:docId w15:val="{5306F590-7F78-4972-8B22-1440B9B0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D0"/>
    <w:pPr>
      <w:ind w:left="720"/>
      <w:contextualSpacing/>
    </w:pPr>
  </w:style>
  <w:style w:type="paragraph" w:styleId="Header">
    <w:name w:val="header"/>
    <w:basedOn w:val="Normal"/>
    <w:link w:val="HeaderChar"/>
    <w:uiPriority w:val="99"/>
    <w:unhideWhenUsed/>
    <w:rsid w:val="004B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4"/>
  </w:style>
  <w:style w:type="paragraph" w:styleId="Footer">
    <w:name w:val="footer"/>
    <w:basedOn w:val="Normal"/>
    <w:link w:val="FooterChar"/>
    <w:uiPriority w:val="99"/>
    <w:unhideWhenUsed/>
    <w:rsid w:val="004B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2022-03-17T12:13:00Z</dcterms:created>
  <dcterms:modified xsi:type="dcterms:W3CDTF">2022-03-22T09:14:00Z</dcterms:modified>
</cp:coreProperties>
</file>